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CE" w:rsidRDefault="006A36CE">
      <w:pPr>
        <w:rPr>
          <w:b/>
        </w:rPr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4862830</wp:posOffset>
                </wp:positionH>
                <wp:positionV relativeFrom="paragraph">
                  <wp:posOffset>100330</wp:posOffset>
                </wp:positionV>
                <wp:extent cx="800100" cy="1038225"/>
                <wp:effectExtent l="0" t="0" r="0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6CE" w:rsidRDefault="006A36CE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571500" cy="825661"/>
                                  <wp:effectExtent l="0" t="0" r="0" b="0"/>
                                  <wp:docPr id="4" name="Slika 4" descr="Osnovna škola Pećine, Rijeka | Rijek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Osnovna škola Pećine, Rijeka | Rijek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648" t="4995" r="175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800" cy="833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382.9pt;margin-top:7.9pt;width:63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" fillcolor="white [3201]" stroked="f" strokeweight=".5pt">
                <v:textbox>
                  <w:txbxContent>
                    <w:p w:rsidR="006A36CE" w:rsidRDefault="006A36CE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571500" cy="825661"/>
                            <wp:effectExtent l="0" t="0" r="0" b="0"/>
                            <wp:docPr id="4" name="Slika 4" descr="Osnovna škola Pećine, Rijeka | Rijek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Osnovna škola Pećine, Rijeka | Rijek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6648" t="4995" r="1759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76800" cy="833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36CE" w:rsidRDefault="00DC66CA">
      <w:pPr>
        <w:rPr>
          <w:b/>
        </w:rPr>
      </w:pPr>
      <w:r>
        <w:rPr>
          <w:rFonts w:cs="Calibri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7C0C44" wp14:editId="77EF97C4">
                <wp:simplePos x="0" y="0"/>
                <wp:positionH relativeFrom="column">
                  <wp:posOffset>2066925</wp:posOffset>
                </wp:positionH>
                <wp:positionV relativeFrom="paragraph">
                  <wp:posOffset>706755</wp:posOffset>
                </wp:positionV>
                <wp:extent cx="1752600" cy="762000"/>
                <wp:effectExtent l="0" t="0" r="0" b="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6CA" w:rsidRPr="00DC66CA" w:rsidRDefault="00DC66CA" w:rsidP="00DC66CA">
                            <w:pPr>
                              <w:jc w:val="center"/>
                              <w:rPr>
                                <w:rFonts w:cs="Calibri"/>
                                <w:b/>
                                <w:sz w:val="16"/>
                              </w:rPr>
                            </w:pPr>
                            <w:r w:rsidRPr="00DC66CA">
                              <w:rPr>
                                <w:rFonts w:cs="Calibri"/>
                                <w:b/>
                                <w:sz w:val="16"/>
                              </w:rPr>
                              <w:t>Odjel i Prva dječja knjižnica za djecu oštećena vida</w:t>
                            </w:r>
                          </w:p>
                          <w:p w:rsidR="006A36CE" w:rsidRPr="006A36CE" w:rsidRDefault="006A36CE" w:rsidP="006A36CE">
                            <w:pPr>
                              <w:jc w:val="both"/>
                              <w:rPr>
                                <w:rFonts w:cs="Calibri"/>
                                <w:b/>
                                <w:sz w:val="12"/>
                              </w:rPr>
                            </w:pPr>
                            <w:r w:rsidRPr="0013625B">
                              <w:rPr>
                                <w:rFonts w:cs="Calibri"/>
                                <w:b/>
                              </w:rPr>
                              <w:t xml:space="preserve">                   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 xml:space="preserve">                               </w:t>
                            </w:r>
                          </w:p>
                          <w:p w:rsidR="006A36CE" w:rsidRDefault="006A36CE" w:rsidP="006A36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0C44" id="Tekstni okvir 6" o:spid="_x0000_s1027" type="#_x0000_t202" style="position:absolute;margin-left:162.75pt;margin-top:55.65pt;width:138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" fillcolor="white [3201]" stroked="f" strokeweight=".5pt">
                <v:textbox>
                  <w:txbxContent>
                    <w:p w:rsidR="00DC66CA" w:rsidRPr="00DC66CA" w:rsidRDefault="00DC66CA" w:rsidP="00DC66CA">
                      <w:pPr>
                        <w:jc w:val="center"/>
                        <w:rPr>
                          <w:rFonts w:cs="Calibri"/>
                          <w:b/>
                          <w:sz w:val="16"/>
                        </w:rPr>
                      </w:pPr>
                      <w:r w:rsidRPr="00DC66CA">
                        <w:rPr>
                          <w:rFonts w:cs="Calibri"/>
                          <w:b/>
                          <w:sz w:val="16"/>
                        </w:rPr>
                        <w:t>Odjel i Prva dječja knjižnica za djecu oštećena vida</w:t>
                      </w:r>
                    </w:p>
                    <w:p w:rsidR="006A36CE" w:rsidRPr="006A36CE" w:rsidRDefault="006A36CE" w:rsidP="006A36CE">
                      <w:pPr>
                        <w:jc w:val="both"/>
                        <w:rPr>
                          <w:rFonts w:cs="Calibri"/>
                          <w:b/>
                          <w:sz w:val="12"/>
                        </w:rPr>
                      </w:pPr>
                      <w:r w:rsidRPr="0013625B">
                        <w:rPr>
                          <w:rFonts w:cs="Calibri"/>
                          <w:b/>
                        </w:rPr>
                        <w:t xml:space="preserve">                   </w:t>
                      </w:r>
                      <w:r>
                        <w:rPr>
                          <w:rFonts w:cs="Calibri"/>
                          <w:b/>
                        </w:rPr>
                        <w:t xml:space="preserve">                               </w:t>
                      </w:r>
                    </w:p>
                    <w:p w:rsidR="006A36CE" w:rsidRDefault="006A36CE" w:rsidP="006A36CE"/>
                  </w:txbxContent>
                </v:textbox>
              </v:shape>
            </w:pict>
          </mc:Fallback>
        </mc:AlternateContent>
      </w:r>
      <w:r>
        <w:rPr>
          <w:rFonts w:cs="Calibri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81D41" wp14:editId="47070062">
                <wp:simplePos x="0" y="0"/>
                <wp:positionH relativeFrom="column">
                  <wp:posOffset>214630</wp:posOffset>
                </wp:positionH>
                <wp:positionV relativeFrom="paragraph">
                  <wp:posOffset>633730</wp:posOffset>
                </wp:positionV>
                <wp:extent cx="952500" cy="571500"/>
                <wp:effectExtent l="0" t="0" r="0" b="0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6CA" w:rsidRDefault="006A36CE" w:rsidP="006A36CE">
                            <w:pPr>
                              <w:jc w:val="both"/>
                              <w:rPr>
                                <w:rFonts w:cs="Calibri"/>
                                <w:b/>
                                <w:sz w:val="12"/>
                              </w:rPr>
                            </w:pPr>
                            <w:r w:rsidRPr="006A36CE">
                              <w:rPr>
                                <w:rFonts w:cs="Calibri"/>
                                <w:b/>
                                <w:sz w:val="12"/>
                              </w:rPr>
                              <w:t xml:space="preserve">Typhlo &amp; Tactus </w:t>
                            </w:r>
                          </w:p>
                          <w:p w:rsidR="006A36CE" w:rsidRPr="006A36CE" w:rsidRDefault="006A36CE" w:rsidP="006A36CE">
                            <w:pPr>
                              <w:jc w:val="both"/>
                              <w:rPr>
                                <w:rFonts w:cs="Calibri"/>
                                <w:b/>
                                <w:sz w:val="12"/>
                              </w:rPr>
                            </w:pPr>
                            <w:r w:rsidRPr="006A36CE">
                              <w:rPr>
                                <w:rFonts w:cs="Calibri"/>
                                <w:b/>
                                <w:sz w:val="12"/>
                              </w:rPr>
                              <w:t xml:space="preserve">Les Doigts Qui Rêvent                                   </w:t>
                            </w:r>
                          </w:p>
                          <w:p w:rsidR="006A36CE" w:rsidRPr="00DC66CA" w:rsidRDefault="006A36CE" w:rsidP="006A36CE">
                            <w:pPr>
                              <w:jc w:val="both"/>
                              <w:rPr>
                                <w:rFonts w:cs="Calibri"/>
                                <w:b/>
                                <w:sz w:val="12"/>
                              </w:rPr>
                            </w:pPr>
                            <w:r w:rsidRPr="0013625B">
                              <w:rPr>
                                <w:rFonts w:cs="Calibri"/>
                                <w:b/>
                              </w:rPr>
                              <w:t xml:space="preserve">        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 xml:space="preserve">                               </w:t>
                            </w:r>
                          </w:p>
                          <w:p w:rsidR="006A36CE" w:rsidRDefault="006A36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81D41" id="Tekstni okvir 5" o:spid="_x0000_s1028" type="#_x0000_t202" style="position:absolute;margin-left:16.9pt;margin-top:49.9pt;width:7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" fillcolor="white [3201]" stroked="f" strokeweight=".5pt">
                <v:textbox>
                  <w:txbxContent>
                    <w:p w:rsidR="00DC66CA" w:rsidRDefault="006A36CE" w:rsidP="006A36CE">
                      <w:pPr>
                        <w:jc w:val="both"/>
                        <w:rPr>
                          <w:rFonts w:cs="Calibri"/>
                          <w:b/>
                          <w:sz w:val="12"/>
                        </w:rPr>
                      </w:pPr>
                      <w:proofErr w:type="spellStart"/>
                      <w:r w:rsidRPr="006A36CE">
                        <w:rPr>
                          <w:rFonts w:cs="Calibri"/>
                          <w:b/>
                          <w:sz w:val="12"/>
                        </w:rPr>
                        <w:t>Typhlo</w:t>
                      </w:r>
                      <w:proofErr w:type="spellEnd"/>
                      <w:r w:rsidRPr="006A36CE">
                        <w:rPr>
                          <w:rFonts w:cs="Calibri"/>
                          <w:b/>
                          <w:sz w:val="12"/>
                        </w:rPr>
                        <w:t xml:space="preserve"> &amp; </w:t>
                      </w:r>
                      <w:proofErr w:type="spellStart"/>
                      <w:r w:rsidRPr="006A36CE">
                        <w:rPr>
                          <w:rFonts w:cs="Calibri"/>
                          <w:b/>
                          <w:sz w:val="12"/>
                        </w:rPr>
                        <w:t>Tactus</w:t>
                      </w:r>
                      <w:proofErr w:type="spellEnd"/>
                      <w:r w:rsidRPr="006A36CE">
                        <w:rPr>
                          <w:rFonts w:cs="Calibri"/>
                          <w:b/>
                          <w:sz w:val="12"/>
                        </w:rPr>
                        <w:t xml:space="preserve"> </w:t>
                      </w:r>
                    </w:p>
                    <w:p w:rsidR="006A36CE" w:rsidRPr="006A36CE" w:rsidRDefault="006A36CE" w:rsidP="006A36CE">
                      <w:pPr>
                        <w:jc w:val="both"/>
                        <w:rPr>
                          <w:rFonts w:cs="Calibri"/>
                          <w:b/>
                          <w:sz w:val="12"/>
                        </w:rPr>
                      </w:pPr>
                      <w:r w:rsidRPr="006A36CE">
                        <w:rPr>
                          <w:rFonts w:cs="Calibri"/>
                          <w:b/>
                          <w:sz w:val="12"/>
                        </w:rPr>
                        <w:t xml:space="preserve">Les </w:t>
                      </w:r>
                      <w:proofErr w:type="spellStart"/>
                      <w:r w:rsidRPr="006A36CE">
                        <w:rPr>
                          <w:rFonts w:cs="Calibri"/>
                          <w:b/>
                          <w:sz w:val="12"/>
                        </w:rPr>
                        <w:t>Doigts</w:t>
                      </w:r>
                      <w:proofErr w:type="spellEnd"/>
                      <w:r w:rsidRPr="006A36CE">
                        <w:rPr>
                          <w:rFonts w:cs="Calibri"/>
                          <w:b/>
                          <w:sz w:val="12"/>
                        </w:rPr>
                        <w:t xml:space="preserve"> </w:t>
                      </w:r>
                      <w:proofErr w:type="spellStart"/>
                      <w:r w:rsidRPr="006A36CE">
                        <w:rPr>
                          <w:rFonts w:cs="Calibri"/>
                          <w:b/>
                          <w:sz w:val="12"/>
                        </w:rPr>
                        <w:t>Qui</w:t>
                      </w:r>
                      <w:proofErr w:type="spellEnd"/>
                      <w:r w:rsidRPr="006A36CE">
                        <w:rPr>
                          <w:rFonts w:cs="Calibri"/>
                          <w:b/>
                          <w:sz w:val="12"/>
                        </w:rPr>
                        <w:t xml:space="preserve"> </w:t>
                      </w:r>
                      <w:proofErr w:type="spellStart"/>
                      <w:r w:rsidRPr="006A36CE">
                        <w:rPr>
                          <w:rFonts w:cs="Calibri"/>
                          <w:b/>
                          <w:sz w:val="12"/>
                        </w:rPr>
                        <w:t>Rêvent</w:t>
                      </w:r>
                      <w:proofErr w:type="spellEnd"/>
                      <w:r w:rsidRPr="006A36CE">
                        <w:rPr>
                          <w:rFonts w:cs="Calibri"/>
                          <w:b/>
                          <w:sz w:val="12"/>
                        </w:rPr>
                        <w:t xml:space="preserve">                                   </w:t>
                      </w:r>
                    </w:p>
                    <w:p w:rsidR="006A36CE" w:rsidRPr="00DC66CA" w:rsidRDefault="006A36CE" w:rsidP="006A36CE">
                      <w:pPr>
                        <w:jc w:val="both"/>
                        <w:rPr>
                          <w:rFonts w:cs="Calibri"/>
                          <w:b/>
                          <w:sz w:val="12"/>
                        </w:rPr>
                      </w:pPr>
                      <w:r w:rsidRPr="0013625B">
                        <w:rPr>
                          <w:rFonts w:cs="Calibri"/>
                          <w:b/>
                        </w:rPr>
                        <w:t xml:space="preserve">        </w:t>
                      </w:r>
                      <w:r>
                        <w:rPr>
                          <w:rFonts w:cs="Calibri"/>
                          <w:b/>
                        </w:rPr>
                        <w:t xml:space="preserve">                               </w:t>
                      </w:r>
                    </w:p>
                    <w:p w:rsidR="006A36CE" w:rsidRDefault="006A36CE"/>
                  </w:txbxContent>
                </v:textbox>
              </v:shape>
            </w:pict>
          </mc:Fallback>
        </mc:AlternateContent>
      </w:r>
      <w:r w:rsidR="006A36CE" w:rsidRPr="0071123B">
        <w:rPr>
          <w:rFonts w:cs="Calibri"/>
          <w:b/>
          <w:noProof/>
          <w:sz w:val="28"/>
          <w:szCs w:val="28"/>
          <w:lang w:eastAsia="hr-HR"/>
        </w:rPr>
        <w:drawing>
          <wp:inline distT="0" distB="0" distL="0" distR="0" wp14:anchorId="3A937800" wp14:editId="466F6733">
            <wp:extent cx="1609725" cy="65564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57" cy="65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6CE">
        <w:rPr>
          <w:b/>
        </w:rPr>
        <w:t xml:space="preserve">                             </w:t>
      </w:r>
      <w:r w:rsidR="006A36CE" w:rsidRPr="0013625B">
        <w:rPr>
          <w:rFonts w:cs="Calibri"/>
          <w:b/>
          <w:noProof/>
          <w:sz w:val="28"/>
          <w:szCs w:val="28"/>
          <w:lang w:eastAsia="hr-HR"/>
        </w:rPr>
        <w:drawing>
          <wp:inline distT="0" distB="0" distL="0" distR="0" wp14:anchorId="3AD6E924" wp14:editId="61BAED35">
            <wp:extent cx="689229" cy="6381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2" t="6927" r="7983" b="9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97" cy="64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6CE">
        <w:rPr>
          <w:b/>
        </w:rPr>
        <w:t xml:space="preserve">           </w:t>
      </w:r>
    </w:p>
    <w:p w:rsidR="006A36CE" w:rsidRDefault="00DC66CA">
      <w:pPr>
        <w:rPr>
          <w:b/>
        </w:rPr>
      </w:pPr>
      <w:r>
        <w:rPr>
          <w:rFonts w:cs="Calibri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2C143A" wp14:editId="3E10AF11">
                <wp:simplePos x="0" y="0"/>
                <wp:positionH relativeFrom="column">
                  <wp:posOffset>4605655</wp:posOffset>
                </wp:positionH>
                <wp:positionV relativeFrom="paragraph">
                  <wp:posOffset>12065</wp:posOffset>
                </wp:positionV>
                <wp:extent cx="1323975" cy="304800"/>
                <wp:effectExtent l="0" t="0" r="9525" b="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6CA" w:rsidRPr="00DC66CA" w:rsidRDefault="00DC66CA" w:rsidP="00DC66CA">
                            <w:pPr>
                              <w:jc w:val="center"/>
                              <w:rPr>
                                <w:rFonts w:cs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6"/>
                              </w:rPr>
                              <w:t>Osnovna škola Pećine</w:t>
                            </w:r>
                          </w:p>
                          <w:p w:rsidR="00DC66CA" w:rsidRPr="006A36CE" w:rsidRDefault="00DC66CA" w:rsidP="00DC66CA">
                            <w:pPr>
                              <w:jc w:val="both"/>
                              <w:rPr>
                                <w:rFonts w:cs="Calibri"/>
                                <w:b/>
                                <w:sz w:val="12"/>
                              </w:rPr>
                            </w:pPr>
                            <w:r w:rsidRPr="0013625B">
                              <w:rPr>
                                <w:rFonts w:cs="Calibri"/>
                                <w:b/>
                              </w:rPr>
                              <w:t xml:space="preserve">                   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 xml:space="preserve">                               </w:t>
                            </w:r>
                          </w:p>
                          <w:p w:rsidR="00DC66CA" w:rsidRDefault="00DC66CA" w:rsidP="00DC6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C143A" id="Tekstni okvir 7" o:spid="_x0000_s1029" type="#_x0000_t202" style="position:absolute;margin-left:362.65pt;margin-top:.95pt;width:104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" fillcolor="white [3201]" stroked="f" strokeweight=".5pt">
                <v:textbox>
                  <w:txbxContent>
                    <w:p w:rsidR="00DC66CA" w:rsidRPr="00DC66CA" w:rsidRDefault="00DC66CA" w:rsidP="00DC66CA">
                      <w:pPr>
                        <w:jc w:val="center"/>
                        <w:rPr>
                          <w:rFonts w:cs="Calibri"/>
                          <w:b/>
                          <w:sz w:val="16"/>
                        </w:rPr>
                      </w:pPr>
                      <w:r>
                        <w:rPr>
                          <w:rFonts w:cs="Calibri"/>
                          <w:b/>
                          <w:sz w:val="16"/>
                        </w:rPr>
                        <w:t>Osnovna škola Pećine</w:t>
                      </w:r>
                    </w:p>
                    <w:p w:rsidR="00DC66CA" w:rsidRPr="006A36CE" w:rsidRDefault="00DC66CA" w:rsidP="00DC66CA">
                      <w:pPr>
                        <w:jc w:val="both"/>
                        <w:rPr>
                          <w:rFonts w:cs="Calibri"/>
                          <w:b/>
                          <w:sz w:val="12"/>
                        </w:rPr>
                      </w:pPr>
                      <w:r w:rsidRPr="0013625B">
                        <w:rPr>
                          <w:rFonts w:cs="Calibri"/>
                          <w:b/>
                        </w:rPr>
                        <w:t xml:space="preserve">                   </w:t>
                      </w:r>
                      <w:r>
                        <w:rPr>
                          <w:rFonts w:cs="Calibri"/>
                          <w:b/>
                        </w:rPr>
                        <w:t xml:space="preserve">                               </w:t>
                      </w:r>
                    </w:p>
                    <w:p w:rsidR="00DC66CA" w:rsidRDefault="00DC66CA" w:rsidP="00DC66CA"/>
                  </w:txbxContent>
                </v:textbox>
              </v:shape>
            </w:pict>
          </mc:Fallback>
        </mc:AlternateContent>
      </w:r>
      <w:r w:rsidR="006A36CE">
        <w:rPr>
          <w:b/>
        </w:rPr>
        <w:t xml:space="preserve"> </w:t>
      </w:r>
    </w:p>
    <w:p w:rsidR="006A36CE" w:rsidRDefault="006A36CE">
      <w:pPr>
        <w:rPr>
          <w:b/>
        </w:rPr>
      </w:pPr>
    </w:p>
    <w:p w:rsidR="006A36CE" w:rsidRDefault="006A36CE">
      <w:pPr>
        <w:rPr>
          <w:b/>
        </w:rPr>
      </w:pPr>
    </w:p>
    <w:p w:rsidR="00DC66CA" w:rsidRPr="0013625B" w:rsidRDefault="00DC66CA" w:rsidP="00DC66CA">
      <w:pPr>
        <w:jc w:val="center"/>
        <w:rPr>
          <w:b/>
          <w:sz w:val="24"/>
          <w:szCs w:val="24"/>
        </w:rPr>
      </w:pPr>
      <w:r w:rsidRPr="0013625B">
        <w:rPr>
          <w:b/>
          <w:sz w:val="24"/>
          <w:szCs w:val="24"/>
        </w:rPr>
        <w:t>PREDNATJECANJE MEĐUNARODNOM NATJECANJU NA PODRUČJU TAKTILNE SLIKOVNICE ZA SLIJEPU I SLABOVIDNU DJECU</w:t>
      </w:r>
    </w:p>
    <w:p w:rsidR="00DC66CA" w:rsidRPr="0013625B" w:rsidRDefault="00DC66CA" w:rsidP="00DC66CA">
      <w:pPr>
        <w:ind w:firstLine="708"/>
        <w:rPr>
          <w:sz w:val="24"/>
          <w:szCs w:val="24"/>
        </w:rPr>
      </w:pPr>
      <w:r w:rsidRPr="0013625B">
        <w:rPr>
          <w:sz w:val="24"/>
          <w:szCs w:val="24"/>
        </w:rPr>
        <w:t>Osnovna škola Pećine u Rijeci, Odjel i Knjižnica za djecu s oštećenjem vida u</w:t>
      </w:r>
      <w:r w:rsidR="0090393E">
        <w:rPr>
          <w:sz w:val="24"/>
          <w:szCs w:val="24"/>
        </w:rPr>
        <w:t xml:space="preserve"> sastavu </w:t>
      </w:r>
      <w:r w:rsidRPr="0013625B">
        <w:rPr>
          <w:sz w:val="24"/>
          <w:szCs w:val="24"/>
        </w:rPr>
        <w:t xml:space="preserve">Škole ove su godine kontakt- ustanova međunarodne grupe Typhlo &amp; Tactus (više na </w:t>
      </w:r>
      <w:bookmarkStart w:id="0" w:name="_GoBack"/>
      <w:bookmarkEnd w:id="0"/>
      <w:r w:rsidR="0090393E">
        <w:fldChar w:fldCharType="begin"/>
      </w:r>
      <w:r w:rsidR="0090393E">
        <w:instrText xml:space="preserve"> HYPERLINK "http://www.tactus.org" </w:instrText>
      </w:r>
      <w:r w:rsidR="0090393E">
        <w:fldChar w:fldCharType="separate"/>
      </w:r>
      <w:r w:rsidRPr="0013625B">
        <w:rPr>
          <w:rStyle w:val="Hiperveza"/>
          <w:sz w:val="24"/>
          <w:szCs w:val="24"/>
        </w:rPr>
        <w:t>www.tactus.org</w:t>
      </w:r>
      <w:r w:rsidR="0090393E">
        <w:rPr>
          <w:rStyle w:val="Hiperveza"/>
          <w:sz w:val="24"/>
          <w:szCs w:val="24"/>
        </w:rPr>
        <w:fldChar w:fldCharType="end"/>
      </w:r>
      <w:r w:rsidRPr="0013625B">
        <w:rPr>
          <w:sz w:val="24"/>
          <w:szCs w:val="24"/>
        </w:rPr>
        <w:t xml:space="preserve"> i na  </w:t>
      </w:r>
      <w:hyperlink r:id="rId9" w:history="1">
        <w:r w:rsidRPr="0013625B">
          <w:rPr>
            <w:rStyle w:val="Hiperveza"/>
            <w:sz w:val="24"/>
            <w:szCs w:val="24"/>
          </w:rPr>
          <w:t>www.Ldqr.org</w:t>
        </w:r>
      </w:hyperlink>
      <w:r w:rsidRPr="0013625B">
        <w:rPr>
          <w:sz w:val="24"/>
          <w:szCs w:val="24"/>
        </w:rPr>
        <w:t xml:space="preserve"> ) koja svake druge godine organizira međunarodno natjecanje na području taktilne slikovnice za slijepu i slabovidnu djecu.  Ove se godine međunarodno natjecanje održava </w:t>
      </w:r>
      <w:r w:rsidRPr="00DC66CA">
        <w:rPr>
          <w:b/>
          <w:sz w:val="24"/>
          <w:szCs w:val="24"/>
        </w:rPr>
        <w:t>u Pragu, Češka od 28. do 30</w:t>
      </w:r>
      <w:r w:rsidRPr="0013625B">
        <w:rPr>
          <w:b/>
          <w:sz w:val="24"/>
          <w:szCs w:val="24"/>
        </w:rPr>
        <w:t>. listopada</w:t>
      </w:r>
      <w:r>
        <w:rPr>
          <w:b/>
          <w:sz w:val="24"/>
          <w:szCs w:val="24"/>
        </w:rPr>
        <w:t xml:space="preserve"> 2026. </w:t>
      </w:r>
      <w:r w:rsidRPr="0013625B">
        <w:rPr>
          <w:sz w:val="24"/>
          <w:szCs w:val="24"/>
        </w:rPr>
        <w:t>. Međunarodnom natjecanju prethodi prednatjecanje unutar država koje sudjeluju na natjecanju, a pet radova koje ocjenjivački žiri ocijeni k</w:t>
      </w:r>
      <w:r>
        <w:rPr>
          <w:sz w:val="24"/>
          <w:szCs w:val="24"/>
        </w:rPr>
        <w:t>ao najbolje šalju se u Padovu</w:t>
      </w:r>
      <w:r w:rsidRPr="0013625B">
        <w:rPr>
          <w:sz w:val="24"/>
          <w:szCs w:val="24"/>
        </w:rPr>
        <w:t xml:space="preserve">. Pozivamo </w:t>
      </w:r>
      <w:r w:rsidRPr="0013625B">
        <w:rPr>
          <w:b/>
          <w:color w:val="7030A0"/>
          <w:sz w:val="24"/>
          <w:szCs w:val="24"/>
        </w:rPr>
        <w:t xml:space="preserve">odgajatelje, učitelje, stručne suradnike, edukacijske rehabilitatore, umjetnike, roditelje i sve ostale zainteresirane za izradu ovakvih slikovnica </w:t>
      </w:r>
      <w:r w:rsidRPr="0013625B">
        <w:rPr>
          <w:sz w:val="24"/>
          <w:szCs w:val="24"/>
        </w:rPr>
        <w:t xml:space="preserve">da se odazovu na ovo prednatjecanje  i pošalju nam </w:t>
      </w:r>
      <w:r w:rsidRPr="0013625B">
        <w:rPr>
          <w:b/>
          <w:color w:val="7030A0"/>
          <w:sz w:val="24"/>
          <w:szCs w:val="24"/>
        </w:rPr>
        <w:t>svoje</w:t>
      </w:r>
      <w:r w:rsidRPr="0013625B">
        <w:rPr>
          <w:sz w:val="24"/>
          <w:szCs w:val="24"/>
        </w:rPr>
        <w:t xml:space="preserve"> radove. </w:t>
      </w:r>
      <w:r w:rsidRPr="0013625B">
        <w:rPr>
          <w:b/>
          <w:color w:val="7030A0"/>
          <w:sz w:val="24"/>
          <w:szCs w:val="24"/>
        </w:rPr>
        <w:t xml:space="preserve">Nije riječ o likovnom natječaju za učenike. Stoga Vas molimo da se ne okušavate u organiziranju akcija izrade taktilne slikovnice s djecom već da napravite slikovnice koji su rezultat Vašeg osobnog rada, iskustva, znanja i kreativnosti, pritom se pridržavajući smjernica za izradu slikovnica. </w:t>
      </w:r>
      <w:r w:rsidRPr="0013625B">
        <w:rPr>
          <w:sz w:val="24"/>
          <w:szCs w:val="24"/>
        </w:rPr>
        <w:t xml:space="preserve"> Detaljne smjernice za izradu kvalitetnih taktilnih slikovnica nalaze se na  </w:t>
      </w:r>
      <w:r w:rsidRPr="00814E45">
        <w:rPr>
          <w:sz w:val="24"/>
          <w:szCs w:val="24"/>
        </w:rPr>
        <w:t>https://www.azoo.hr/izdavacka-djelatnost-arhiva/kako-napraviti-taktilnu-slikovnicu-za-slijepu-i-slabovidnu-djecu/</w:t>
      </w:r>
      <w:r w:rsidRPr="0013625B">
        <w:rPr>
          <w:sz w:val="24"/>
          <w:szCs w:val="24"/>
        </w:rPr>
        <w:t xml:space="preserve"> .Detaljna pravila natjecanja nalaze se na </w:t>
      </w:r>
      <w:r w:rsidRPr="00814E45">
        <w:rPr>
          <w:sz w:val="24"/>
          <w:szCs w:val="24"/>
        </w:rPr>
        <w:t>http://ho-pisup.com/wpr/prednatjecanje-medunarodnom-natjecanju-na-podrucju-taktilne-slikovnice-za-slijepu-i-slabovidnu-djecu-3/</w:t>
      </w:r>
    </w:p>
    <w:p w:rsidR="00DC66CA" w:rsidRPr="0013625B" w:rsidRDefault="00DC66CA" w:rsidP="00DC66CA">
      <w:pPr>
        <w:rPr>
          <w:sz w:val="24"/>
          <w:szCs w:val="24"/>
        </w:rPr>
      </w:pPr>
      <w:r w:rsidRPr="0013625B">
        <w:rPr>
          <w:sz w:val="24"/>
          <w:szCs w:val="24"/>
        </w:rPr>
        <w:t xml:space="preserve">Radove možete poslati ili osobno donijeti na adresu: </w:t>
      </w:r>
    </w:p>
    <w:p w:rsidR="00DC66CA" w:rsidRPr="0013625B" w:rsidRDefault="00DC66CA" w:rsidP="00DC66CA">
      <w:pPr>
        <w:rPr>
          <w:b/>
          <w:sz w:val="24"/>
          <w:szCs w:val="24"/>
        </w:rPr>
      </w:pPr>
      <w:r w:rsidRPr="0013625B">
        <w:rPr>
          <w:b/>
          <w:sz w:val="24"/>
          <w:szCs w:val="24"/>
        </w:rPr>
        <w:t>Osnovna škola Pećine</w:t>
      </w:r>
    </w:p>
    <w:p w:rsidR="00DC66CA" w:rsidRPr="0013625B" w:rsidRDefault="00DC66CA" w:rsidP="00DC66CA">
      <w:pPr>
        <w:rPr>
          <w:b/>
          <w:sz w:val="24"/>
          <w:szCs w:val="24"/>
        </w:rPr>
      </w:pPr>
      <w:r w:rsidRPr="0013625B">
        <w:rPr>
          <w:b/>
          <w:sz w:val="24"/>
          <w:szCs w:val="24"/>
        </w:rPr>
        <w:t>Odjel za djecu s oštećenjima vida</w:t>
      </w:r>
    </w:p>
    <w:p w:rsidR="00DC66CA" w:rsidRPr="0013625B" w:rsidRDefault="00DC66CA" w:rsidP="00DC66CA">
      <w:pPr>
        <w:rPr>
          <w:b/>
          <w:sz w:val="24"/>
          <w:szCs w:val="24"/>
        </w:rPr>
      </w:pPr>
      <w:r w:rsidRPr="0013625B">
        <w:rPr>
          <w:b/>
          <w:sz w:val="24"/>
          <w:szCs w:val="24"/>
        </w:rPr>
        <w:t xml:space="preserve">(za T&amp;T prednatjecanje) </w:t>
      </w:r>
    </w:p>
    <w:p w:rsidR="00DC66CA" w:rsidRPr="0013625B" w:rsidRDefault="00DC66CA" w:rsidP="00DC66CA">
      <w:pPr>
        <w:rPr>
          <w:b/>
          <w:sz w:val="24"/>
          <w:szCs w:val="24"/>
        </w:rPr>
      </w:pPr>
      <w:r w:rsidRPr="0013625B">
        <w:rPr>
          <w:b/>
          <w:sz w:val="24"/>
          <w:szCs w:val="24"/>
        </w:rPr>
        <w:t>Šetalište 13. Divizije 25</w:t>
      </w:r>
    </w:p>
    <w:p w:rsidR="00DC66CA" w:rsidRPr="0013625B" w:rsidRDefault="00DC66CA" w:rsidP="00DC66CA">
      <w:pPr>
        <w:rPr>
          <w:b/>
          <w:sz w:val="24"/>
          <w:szCs w:val="24"/>
        </w:rPr>
      </w:pPr>
      <w:r w:rsidRPr="0013625B">
        <w:rPr>
          <w:b/>
          <w:sz w:val="24"/>
          <w:szCs w:val="24"/>
        </w:rPr>
        <w:t>51000 Rijeka</w:t>
      </w:r>
    </w:p>
    <w:p w:rsidR="00DC66CA" w:rsidRDefault="00DC66CA" w:rsidP="00DC66CA">
      <w:pPr>
        <w:rPr>
          <w:b/>
          <w:sz w:val="24"/>
          <w:szCs w:val="24"/>
        </w:rPr>
      </w:pPr>
      <w:r w:rsidRPr="0013625B">
        <w:rPr>
          <w:b/>
          <w:color w:val="7030A0"/>
          <w:sz w:val="24"/>
          <w:szCs w:val="24"/>
        </w:rPr>
        <w:t xml:space="preserve">Radovi se ne potpisuju imenom i prezimenom autora, nego šifrom (peteroznamenkasti broj i riječ do sedam slova). </w:t>
      </w:r>
      <w:r w:rsidRPr="0013625B">
        <w:rPr>
          <w:sz w:val="24"/>
          <w:szCs w:val="24"/>
        </w:rPr>
        <w:t>Osobni podaci autora ili autorice slikovnice, odnosno ispunjena prijavnica za natjecanje (Entry form na</w:t>
      </w:r>
      <w:r w:rsidR="002C720F">
        <w:rPr>
          <w:sz w:val="24"/>
          <w:szCs w:val="24"/>
        </w:rPr>
        <w:t xml:space="preserve"> </w:t>
      </w:r>
      <w:hyperlink r:id="rId10" w:history="1">
        <w:r w:rsidR="002C720F" w:rsidRPr="004B793F">
          <w:rPr>
            <w:rStyle w:val="Hiperveza"/>
            <w:rFonts w:ascii="Arial" w:hAnsi="Arial" w:cs="Arial"/>
            <w:shd w:val="clear" w:color="auto" w:fill="FFFFFF"/>
          </w:rPr>
          <w:t>https://tactus.org/?attachment_id=8878&amp;lang=en</w:t>
        </w:r>
      </w:hyperlink>
      <w:r w:rsidR="002C720F">
        <w:rPr>
          <w:sz w:val="24"/>
          <w:szCs w:val="24"/>
        </w:rPr>
        <w:t xml:space="preserve">) </w:t>
      </w:r>
      <w:r w:rsidRPr="0013625B">
        <w:rPr>
          <w:sz w:val="24"/>
          <w:szCs w:val="24"/>
        </w:rPr>
        <w:t>šalju se/donose u zatvorenoj omotnici uz sam rad. Ocjenjivačko povjerenstvo dobiva omotnice tek nakon donesene konačne odluke. Radove primam</w:t>
      </w:r>
      <w:r>
        <w:rPr>
          <w:sz w:val="24"/>
          <w:szCs w:val="24"/>
        </w:rPr>
        <w:t xml:space="preserve">o najkasnije do 15. lipnja </w:t>
      </w:r>
      <w:r>
        <w:rPr>
          <w:sz w:val="24"/>
          <w:szCs w:val="24"/>
        </w:rPr>
        <w:lastRenderedPageBreak/>
        <w:t>2026</w:t>
      </w:r>
      <w:r w:rsidRPr="0013625B">
        <w:rPr>
          <w:sz w:val="24"/>
          <w:szCs w:val="24"/>
        </w:rPr>
        <w:t xml:space="preserve">. godine. Za više informacija, kao i za pravila natjecanja te smjernice za izradu taktilnih slikovnica obratite se na telefon </w:t>
      </w:r>
      <w:r w:rsidRPr="0013625B">
        <w:rPr>
          <w:b/>
          <w:sz w:val="24"/>
          <w:szCs w:val="24"/>
        </w:rPr>
        <w:t>Odjela za djecu s oštećenjima vida 051 690 241</w:t>
      </w:r>
      <w:r>
        <w:rPr>
          <w:b/>
          <w:sz w:val="24"/>
          <w:szCs w:val="24"/>
        </w:rPr>
        <w:t xml:space="preserve"> ili na e-mail adrese</w:t>
      </w:r>
      <w:r w:rsidRPr="0013625B">
        <w:rPr>
          <w:b/>
          <w:sz w:val="24"/>
          <w:szCs w:val="24"/>
        </w:rPr>
        <w:t xml:space="preserve">: </w:t>
      </w:r>
      <w:hyperlink r:id="rId11" w:history="1">
        <w:r w:rsidRPr="00B31AE4">
          <w:rPr>
            <w:rStyle w:val="Hiperveza"/>
            <w:b/>
            <w:sz w:val="24"/>
            <w:szCs w:val="24"/>
          </w:rPr>
          <w:t>javorka.milkovic@skole.hr</w:t>
        </w:r>
      </w:hyperlink>
      <w:r>
        <w:rPr>
          <w:b/>
          <w:sz w:val="24"/>
          <w:szCs w:val="24"/>
        </w:rPr>
        <w:t xml:space="preserve">; </w:t>
      </w:r>
      <w:hyperlink r:id="rId12" w:history="1">
        <w:r w:rsidRPr="00B31AE4">
          <w:rPr>
            <w:rStyle w:val="Hiperveza"/>
            <w:b/>
            <w:sz w:val="24"/>
            <w:szCs w:val="24"/>
          </w:rPr>
          <w:t>tanja.supe@gmail.com</w:t>
        </w:r>
      </w:hyperlink>
      <w:r>
        <w:rPr>
          <w:b/>
          <w:sz w:val="24"/>
          <w:szCs w:val="24"/>
        </w:rPr>
        <w:t xml:space="preserve"> </w:t>
      </w:r>
    </w:p>
    <w:p w:rsidR="00DC66CA" w:rsidRPr="0013625B" w:rsidRDefault="00DC66CA" w:rsidP="00DC66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Molimo, vrlo pozorno pročitajte upute o sudjelovanju i pravila sudjelovanja. Hvala što svojim sudjelovanjem podržavate ovo natjecanje. </w:t>
      </w:r>
    </w:p>
    <w:p w:rsidR="00DC66CA" w:rsidRDefault="00DC66CA">
      <w:pPr>
        <w:rPr>
          <w:b/>
        </w:rPr>
      </w:pPr>
    </w:p>
    <w:p w:rsidR="00431D57" w:rsidRPr="007663D4" w:rsidRDefault="0009683B" w:rsidP="002C720F">
      <w:pPr>
        <w:ind w:firstLine="708"/>
        <w:rPr>
          <w:b/>
        </w:rPr>
      </w:pPr>
      <w:r w:rsidRPr="007663D4">
        <w:rPr>
          <w:b/>
        </w:rPr>
        <w:t>KAKO SUDJELOVATI</w:t>
      </w:r>
    </w:p>
    <w:p w:rsidR="0009683B" w:rsidRPr="007663D4" w:rsidRDefault="0009683B" w:rsidP="007663D4">
      <w:pPr>
        <w:ind w:firstLine="708"/>
        <w:rPr>
          <w:b/>
        </w:rPr>
      </w:pPr>
      <w:r>
        <w:t xml:space="preserve">17. izdanje Typhlo &amp; Tactus međunarodnog natjecanja održat će se u </w:t>
      </w:r>
      <w:r w:rsidRPr="007663D4">
        <w:rPr>
          <w:b/>
        </w:rPr>
        <w:t xml:space="preserve">Pragu (Češka) od 28. do 30. 10. 2026. </w:t>
      </w:r>
    </w:p>
    <w:p w:rsidR="0009683B" w:rsidRDefault="0009683B" w:rsidP="007663D4">
      <w:pPr>
        <w:ind w:firstLine="708"/>
      </w:pPr>
      <w:r>
        <w:t xml:space="preserve">Krajnji rok za predaju radova </w:t>
      </w:r>
      <w:r w:rsidRPr="007663D4">
        <w:rPr>
          <w:b/>
        </w:rPr>
        <w:t>je 31. srpanj 2026. godine.</w:t>
      </w:r>
      <w:r>
        <w:t xml:space="preserve"> </w:t>
      </w:r>
    </w:p>
    <w:p w:rsidR="0009683B" w:rsidRDefault="0009683B" w:rsidP="007663D4">
      <w:pPr>
        <w:ind w:firstLine="708"/>
      </w:pPr>
      <w:r>
        <w:t xml:space="preserve">Dobrodošli su autori iz cijelog svijeta. </w:t>
      </w:r>
    </w:p>
    <w:p w:rsidR="0009683B" w:rsidRDefault="0009683B" w:rsidP="007663D4">
      <w:pPr>
        <w:ind w:firstLine="708"/>
        <w:rPr>
          <w:rStyle w:val="Naglaeno"/>
          <w:rFonts w:ascii="Arial" w:hAnsi="Arial" w:cs="Arial"/>
          <w:b w:val="0"/>
          <w:color w:val="000000"/>
          <w:shd w:val="clear" w:color="auto" w:fill="FFFFFF"/>
        </w:rPr>
      </w:pPr>
      <w:r>
        <w:t xml:space="preserve">Organizator T&amp;T natjecanja 2026. u Pragu je grupa od sedam europskih zemalja koji su ujedno i osnivači T&amp;T-a: Belgija, Češka, Francuska, Italija, Nizozemska, Poljska i Ujedinjeno Kraljevstvo. </w:t>
      </w:r>
      <w:r w:rsidR="00537968">
        <w:t xml:space="preserve">Ustanova u kojoj je organizirano natjecanje ove je godine </w:t>
      </w:r>
      <w:r w:rsidR="00537968">
        <w:rPr>
          <w:rStyle w:val="Naglaeno"/>
          <w:rFonts w:ascii="Arial" w:hAnsi="Arial" w:cs="Arial"/>
          <w:color w:val="000000"/>
          <w:shd w:val="clear" w:color="auto" w:fill="FFFFFF"/>
        </w:rPr>
        <w:t xml:space="preserve">KNIHOVNA HMATOVÝCH KNÍŽEK, </w:t>
      </w:r>
      <w:r w:rsidR="00537968" w:rsidRPr="00537968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 xml:space="preserve">odnosno </w:t>
      </w:r>
      <w:r w:rsidR="00537968">
        <w:rPr>
          <w:rStyle w:val="Naglaeno"/>
          <w:rFonts w:ascii="Arial" w:hAnsi="Arial" w:cs="Arial"/>
          <w:color w:val="000000"/>
          <w:shd w:val="clear" w:color="auto" w:fill="FFFFFF"/>
        </w:rPr>
        <w:t xml:space="preserve">TAKTILNA KNJIŽNICA </w:t>
      </w:r>
      <w:r w:rsidR="00537968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>koju podržava i snabdijeva Udruga</w:t>
      </w:r>
      <w:r w:rsidR="00537968">
        <w:rPr>
          <w:rStyle w:val="Naglaeno"/>
          <w:rFonts w:ascii="Arial" w:hAnsi="Arial" w:cs="Arial"/>
          <w:color w:val="000000"/>
          <w:shd w:val="clear" w:color="auto" w:fill="FFFFFF"/>
        </w:rPr>
        <w:t xml:space="preserve"> </w:t>
      </w:r>
      <w:r w:rsidR="00537968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 xml:space="preserve">roditelja i prijatelja </w:t>
      </w:r>
      <w:r w:rsidR="00537968" w:rsidRPr="00537968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>slijepe i slabovidne djece</w:t>
      </w:r>
      <w:r w:rsidR="00DA40E1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 xml:space="preserve"> Republike Češke. </w:t>
      </w:r>
    </w:p>
    <w:p w:rsidR="00DA40E1" w:rsidRDefault="0090393E">
      <w:pPr>
        <w:rPr>
          <w:rStyle w:val="Naglaeno"/>
          <w:rFonts w:ascii="Arial" w:hAnsi="Arial" w:cs="Arial"/>
          <w:b w:val="0"/>
          <w:color w:val="000000"/>
          <w:shd w:val="clear" w:color="auto" w:fill="FFFFFF"/>
        </w:rPr>
      </w:pPr>
      <w:hyperlink r:id="rId13" w:history="1">
        <w:r w:rsidR="00DA40E1" w:rsidRPr="00790094">
          <w:rPr>
            <w:rStyle w:val="Hiperveza"/>
            <w:rFonts w:ascii="Arial" w:hAnsi="Arial" w:cs="Arial"/>
            <w:shd w:val="clear" w:color="auto" w:fill="FFFFFF"/>
          </w:rPr>
          <w:t>khk.asociace@gmail.com</w:t>
        </w:r>
      </w:hyperlink>
    </w:p>
    <w:p w:rsidR="007663D4" w:rsidRDefault="007663D4">
      <w:pPr>
        <w:rPr>
          <w:rStyle w:val="Naglaeno"/>
          <w:rFonts w:ascii="Arial" w:hAnsi="Arial" w:cs="Arial"/>
          <w:color w:val="000000"/>
          <w:shd w:val="clear" w:color="auto" w:fill="FFFFFF"/>
        </w:rPr>
      </w:pPr>
    </w:p>
    <w:p w:rsidR="00DA40E1" w:rsidRPr="007663D4" w:rsidRDefault="00DA40E1" w:rsidP="002C720F">
      <w:pPr>
        <w:ind w:firstLine="708"/>
        <w:rPr>
          <w:rStyle w:val="Naglaeno"/>
          <w:rFonts w:ascii="Arial" w:hAnsi="Arial" w:cs="Arial"/>
          <w:color w:val="000000"/>
          <w:shd w:val="clear" w:color="auto" w:fill="FFFFFF"/>
        </w:rPr>
      </w:pPr>
      <w:r w:rsidRPr="007663D4">
        <w:rPr>
          <w:rStyle w:val="Naglaeno"/>
          <w:rFonts w:ascii="Arial" w:hAnsi="Arial" w:cs="Arial"/>
          <w:color w:val="000000"/>
          <w:shd w:val="clear" w:color="auto" w:fill="FFFFFF"/>
        </w:rPr>
        <w:t>NACIONALNI IZBOR</w:t>
      </w:r>
    </w:p>
    <w:p w:rsidR="00DA40E1" w:rsidRDefault="00DA40E1" w:rsidP="007663D4">
      <w:pPr>
        <w:ind w:firstLine="708"/>
        <w:rPr>
          <w:rStyle w:val="Hiperveza"/>
          <w:rFonts w:ascii="Arial" w:hAnsi="Arial" w:cs="Arial"/>
          <w:shd w:val="clear" w:color="auto" w:fill="FFFFFF"/>
        </w:rPr>
      </w:pPr>
      <w:r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 xml:space="preserve">Natjecanje počinje nacionalnim izborom koji se održava u svakoj državi- sudionici. Popis država koje sudjeluju na natjecanju 2026. godine možete vidjeti na poveznici: </w:t>
      </w:r>
      <w:hyperlink r:id="rId14" w:history="1">
        <w:r w:rsidRPr="00790094">
          <w:rPr>
            <w:rStyle w:val="Hiperveza"/>
            <w:rFonts w:ascii="Arial" w:hAnsi="Arial" w:cs="Arial"/>
            <w:shd w:val="clear" w:color="auto" w:fill="FFFFFF"/>
          </w:rPr>
          <w:t>https://tactus.org/participate-in-the-competition/competing-countries/?lang=en</w:t>
        </w:r>
      </w:hyperlink>
    </w:p>
    <w:p w:rsidR="00C2384D" w:rsidRDefault="00C2384D" w:rsidP="007663D4">
      <w:pPr>
        <w:ind w:firstLine="708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 w:rsidRPr="00C2384D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Tamo možete pronaći </w:t>
      </w: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detalje o partnerima T&amp;T -a u svojoj državi i kao i krajnjem roku za slanje svojih uradaka. </w:t>
      </w:r>
    </w:p>
    <w:p w:rsidR="00CE7E38" w:rsidRDefault="00CE7E38">
      <w:p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Ako želite sudjelovati na nacionalnom natjecanju: </w:t>
      </w:r>
    </w:p>
    <w:p w:rsidR="00CE7E38" w:rsidRDefault="00CE7E38" w:rsidP="00CE7E38">
      <w:pPr>
        <w:pStyle w:val="Odlomakpopisa"/>
        <w:numPr>
          <w:ilvl w:val="0"/>
          <w:numId w:val="1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pogledajte </w:t>
      </w:r>
      <w:r w:rsidR="00D53C06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savjete, primjere i pravila na poveznicama: </w:t>
      </w:r>
    </w:p>
    <w:p w:rsidR="00D53C06" w:rsidRDefault="0090393E" w:rsidP="00D53C06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hyperlink r:id="rId15" w:history="1">
        <w:r w:rsidR="00D53C06" w:rsidRPr="004B793F">
          <w:rPr>
            <w:rStyle w:val="Hiperveza"/>
            <w:rFonts w:ascii="Arial" w:hAnsi="Arial" w:cs="Arial"/>
            <w:shd w:val="clear" w:color="auto" w:fill="FFFFFF"/>
          </w:rPr>
          <w:t>https://tactus.org/participate-in-the-competition/tips/?lang=en</w:t>
        </w:r>
      </w:hyperlink>
    </w:p>
    <w:p w:rsidR="00D53C06" w:rsidRDefault="0090393E" w:rsidP="00D53C06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hyperlink r:id="rId16" w:history="1">
        <w:r w:rsidR="00D53C06" w:rsidRPr="004B793F">
          <w:rPr>
            <w:rStyle w:val="Hiperveza"/>
            <w:rFonts w:ascii="Arial" w:hAnsi="Arial" w:cs="Arial"/>
            <w:shd w:val="clear" w:color="auto" w:fill="FFFFFF"/>
          </w:rPr>
          <w:t>https://tactus.org/result-of-the-last-competition/awarded-books/?lang=en</w:t>
        </w:r>
      </w:hyperlink>
    </w:p>
    <w:p w:rsidR="00D53C06" w:rsidRDefault="0090393E" w:rsidP="00D53C06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hyperlink r:id="rId17" w:history="1">
        <w:r w:rsidR="00D53C06" w:rsidRPr="004B793F">
          <w:rPr>
            <w:rStyle w:val="Hiperveza"/>
            <w:rFonts w:ascii="Arial" w:hAnsi="Arial" w:cs="Arial"/>
            <w:shd w:val="clear" w:color="auto" w:fill="FFFFFF"/>
          </w:rPr>
          <w:t>https://tactus.org/participate-in-the-competition/rules/?lang=en</w:t>
        </w:r>
      </w:hyperlink>
    </w:p>
    <w:p w:rsidR="00D53C06" w:rsidRDefault="00D53C06" w:rsidP="00D53C06">
      <w:pPr>
        <w:pStyle w:val="Odlomakpopisa"/>
        <w:numPr>
          <w:ilvl w:val="0"/>
          <w:numId w:val="1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 w:rsidRPr="00D53C06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obratite s</w:t>
      </w: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e organizatoru u svojoj zemlji</w:t>
      </w:r>
    </w:p>
    <w:p w:rsidR="00D53C06" w:rsidRDefault="00D53C06" w:rsidP="00D53C06">
      <w:pPr>
        <w:pStyle w:val="Odlomakpopisa"/>
        <w:numPr>
          <w:ilvl w:val="0"/>
          <w:numId w:val="1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napravite lijepu slikovnicu</w:t>
      </w:r>
    </w:p>
    <w:p w:rsidR="00D53C06" w:rsidRDefault="00D53C06" w:rsidP="00D53C06">
      <w:pPr>
        <w:pStyle w:val="Odlomakpopisa"/>
        <w:numPr>
          <w:ilvl w:val="0"/>
          <w:numId w:val="1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prijavite se za nacionalno natjecanje</w:t>
      </w:r>
    </w:p>
    <w:p w:rsidR="00D53C06" w:rsidRDefault="00D53C06" w:rsidP="00D53C06">
      <w:p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D53C06" w:rsidRPr="007663D4" w:rsidRDefault="00D53C06" w:rsidP="007663D4">
      <w:pPr>
        <w:jc w:val="center"/>
        <w:rPr>
          <w:rStyle w:val="Hiperveza"/>
          <w:rFonts w:ascii="Arial" w:hAnsi="Arial" w:cs="Arial"/>
          <w:b/>
          <w:color w:val="auto"/>
          <w:sz w:val="28"/>
          <w:u w:val="none"/>
          <w:shd w:val="clear" w:color="auto" w:fill="FFFFFF"/>
        </w:rPr>
      </w:pPr>
      <w:r w:rsidRPr="007663D4">
        <w:rPr>
          <w:rStyle w:val="Hiperveza"/>
          <w:rFonts w:ascii="Arial" w:hAnsi="Arial" w:cs="Arial"/>
          <w:b/>
          <w:color w:val="auto"/>
          <w:sz w:val="28"/>
          <w:u w:val="none"/>
          <w:shd w:val="clear" w:color="auto" w:fill="FFFFFF"/>
        </w:rPr>
        <w:t>Sretno svima!</w:t>
      </w:r>
    </w:p>
    <w:p w:rsidR="00D53C06" w:rsidRDefault="00D53C06" w:rsidP="00D53C06">
      <w:p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Svaka zemlja smije poslati </w:t>
      </w:r>
      <w:r w:rsidRPr="007663D4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t>najviše pet slikovnica</w:t>
      </w: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. </w:t>
      </w:r>
    </w:p>
    <w:p w:rsidR="00D53C06" w:rsidRDefault="00D53C06" w:rsidP="00D53C06">
      <w:p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D0594D" w:rsidRDefault="00D0594D" w:rsidP="00D53C06">
      <w:pPr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</w:p>
    <w:p w:rsidR="00D0594D" w:rsidRDefault="00D0594D" w:rsidP="00D53C06">
      <w:pPr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</w:p>
    <w:p w:rsidR="00D53C06" w:rsidRPr="007663D4" w:rsidRDefault="005F312B" w:rsidP="00D53C06">
      <w:pPr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7663D4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lastRenderedPageBreak/>
        <w:t>MEĐUNARODNO T&amp;T NATJECANJE</w:t>
      </w:r>
    </w:p>
    <w:p w:rsidR="00473581" w:rsidRDefault="00473581" w:rsidP="00D53C06">
      <w:p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Je li Vaša knjiga među inima koje su izabrane za Međunarodno natjecanje T&amp;T 2026.?</w:t>
      </w:r>
    </w:p>
    <w:p w:rsidR="00473581" w:rsidRDefault="00473581" w:rsidP="00D53C06">
      <w:p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Čestitamo! </w:t>
      </w:r>
    </w:p>
    <w:p w:rsidR="00473581" w:rsidRDefault="00473581" w:rsidP="00D53C06">
      <w:p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Sada je vrijeme za prijavu na natjecanje u čemu će Vam pomoći organizator prednatjecanja u Vašoj državi. </w:t>
      </w:r>
    </w:p>
    <w:p w:rsidR="00473581" w:rsidRDefault="00473581" w:rsidP="00D53C06">
      <w:p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5F312B" w:rsidRPr="007663D4" w:rsidRDefault="00473581" w:rsidP="00D53C06">
      <w:pPr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7663D4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t xml:space="preserve">NACIONALNI PARTNER- ORGANIZATOR UNUTAR DRŽAVE ČLANICE </w:t>
      </w:r>
    </w:p>
    <w:p w:rsidR="00473581" w:rsidRDefault="00473581" w:rsidP="007663D4">
      <w:pPr>
        <w:ind w:firstLine="708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Nacionalni partner predstavlja državu i njezine autore </w:t>
      </w:r>
      <w:r w:rsidR="00F53D7C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u komunikaciji na međunarodnoj razini. Obično je riječ o ustanovi koja pruža potporu djeci i odraslima s oštećenjem vida, primjerice o knjižnici, ustanovi socijalne skrbi, školi, ustanovi koja već proizvodi i promovira taktilne slikovnice, neprofitnoj organizaciji itd. Nacionalni partner podiže svjesnost o taktilnoj slikovnici i promiče izradu takvih slikovnica. </w:t>
      </w:r>
    </w:p>
    <w:p w:rsidR="006A36CE" w:rsidRDefault="006A36CE" w:rsidP="007663D4">
      <w:pPr>
        <w:ind w:firstLine="708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Nacionalni partner i organizator prednatjecanja za Republiku Hrvatsku: </w:t>
      </w:r>
    </w:p>
    <w:p w:rsidR="006A36CE" w:rsidRPr="006A36CE" w:rsidRDefault="006A36CE" w:rsidP="007663D4">
      <w:pPr>
        <w:ind w:firstLine="708"/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6A36CE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t>Odjel i Prva dječja knjižnica za djecu s oštećenjem vida</w:t>
      </w:r>
    </w:p>
    <w:p w:rsidR="006A36CE" w:rsidRPr="006A36CE" w:rsidRDefault="006A36CE" w:rsidP="007663D4">
      <w:pPr>
        <w:ind w:firstLine="708"/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6A36CE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t>Osnovna škola Pećine</w:t>
      </w:r>
    </w:p>
    <w:p w:rsidR="006A36CE" w:rsidRPr="006A36CE" w:rsidRDefault="006A36CE" w:rsidP="007663D4">
      <w:pPr>
        <w:ind w:firstLine="708"/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6A36CE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t>Šetalište 13. divizije 25</w:t>
      </w:r>
    </w:p>
    <w:p w:rsidR="006A36CE" w:rsidRPr="006A36CE" w:rsidRDefault="006A36CE" w:rsidP="007663D4">
      <w:pPr>
        <w:ind w:firstLine="708"/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6A36CE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t>51 000 Rijeka</w:t>
      </w:r>
    </w:p>
    <w:p w:rsidR="00F53D7C" w:rsidRPr="007663D4" w:rsidRDefault="00F53D7C" w:rsidP="00D53C06">
      <w:pPr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7663D4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t xml:space="preserve">Dužnosti nacionalnog partnera: </w:t>
      </w:r>
    </w:p>
    <w:p w:rsidR="00F53D7C" w:rsidRDefault="00F53D7C" w:rsidP="00F53D7C">
      <w:pPr>
        <w:pStyle w:val="Odlomakpopisa"/>
        <w:numPr>
          <w:ilvl w:val="0"/>
          <w:numId w:val="1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podržava autore unutar svoje države (daje savjete vezane za izradu taktilne slikovnice, pomaže u prijavi, piše Brailleovo pismo itd.) </w:t>
      </w:r>
    </w:p>
    <w:p w:rsidR="00F53D7C" w:rsidRDefault="00F53D7C" w:rsidP="00F53D7C">
      <w:pPr>
        <w:pStyle w:val="Odlomakpopisa"/>
        <w:numPr>
          <w:ilvl w:val="0"/>
          <w:numId w:val="1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posrednik je u komunikaciji s organizatorom međunarodnog natjecanja</w:t>
      </w:r>
    </w:p>
    <w:p w:rsidR="00F53D7C" w:rsidRDefault="00F53D7C" w:rsidP="00F53D7C">
      <w:pPr>
        <w:pStyle w:val="Odlomakpopisa"/>
        <w:numPr>
          <w:ilvl w:val="0"/>
          <w:numId w:val="1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ispunjava i šalje prijavnicu za državu- sudionicu</w:t>
      </w:r>
    </w:p>
    <w:p w:rsidR="00F53D7C" w:rsidRDefault="00F53D7C" w:rsidP="00F53D7C">
      <w:pPr>
        <w:pStyle w:val="Odlomakpopisa"/>
        <w:numPr>
          <w:ilvl w:val="0"/>
          <w:numId w:val="1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odgovoran je za slanje izabranih uradaka na nacionalno natjecanje</w:t>
      </w:r>
    </w:p>
    <w:p w:rsidR="00F53D7C" w:rsidRDefault="00F53D7C" w:rsidP="00F53D7C">
      <w:pPr>
        <w:pStyle w:val="Odlomakpopisa"/>
        <w:numPr>
          <w:ilvl w:val="0"/>
          <w:numId w:val="1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zadužen je za prihvat radova nakon natjecanja te ih vraća autorima</w:t>
      </w:r>
    </w:p>
    <w:p w:rsidR="00F53D7C" w:rsidRDefault="00F53D7C" w:rsidP="00F53D7C">
      <w:p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F53D7C" w:rsidRPr="007663D4" w:rsidRDefault="00ED623A" w:rsidP="00F53D7C">
      <w:pPr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7663D4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t xml:space="preserve">PRIJAVA ZA MEĐUNARODNO T&amp;T NATJECANJE 2026. </w:t>
      </w:r>
    </w:p>
    <w:p w:rsidR="00ED623A" w:rsidRDefault="00ED623A" w:rsidP="00ED623A">
      <w:pPr>
        <w:pStyle w:val="Odlomakpopisa"/>
        <w:numPr>
          <w:ilvl w:val="0"/>
          <w:numId w:val="2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Prevedite tekst svoje slikovnica na engleski i francuski jezik (nije nužan profesionalni prijevod, dovol</w:t>
      </w:r>
      <w:r w:rsidR="007663D4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jan je internetski prevoditelj).</w:t>
      </w:r>
    </w:p>
    <w:p w:rsidR="00ED623A" w:rsidRDefault="00ED623A" w:rsidP="00ED623A">
      <w:pPr>
        <w:pStyle w:val="Odlomakpopisa"/>
        <w:numPr>
          <w:ilvl w:val="0"/>
          <w:numId w:val="2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Preuzmite i na svom računalu ispunite obrazac s poveznice </w:t>
      </w:r>
      <w:hyperlink r:id="rId18" w:history="1">
        <w:r w:rsidRPr="004B793F">
          <w:rPr>
            <w:rStyle w:val="Hiperveza"/>
            <w:rFonts w:ascii="Arial" w:hAnsi="Arial" w:cs="Arial"/>
            <w:shd w:val="clear" w:color="auto" w:fill="FFFFFF"/>
          </w:rPr>
          <w:t>https://tactus.org/?attachment_id=8878&amp;lang=en</w:t>
        </w:r>
      </w:hyperlink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 (v. primjer </w:t>
      </w:r>
      <w:hyperlink r:id="rId19" w:history="1">
        <w:r w:rsidRPr="004B793F">
          <w:rPr>
            <w:rStyle w:val="Hiperveza"/>
            <w:rFonts w:ascii="Arial" w:hAnsi="Arial" w:cs="Arial"/>
            <w:shd w:val="clear" w:color="auto" w:fill="FFFFFF"/>
          </w:rPr>
          <w:t>https://tactus.org/text-of-the-book-example-texte-du-ou-des-livre-exemple/?lang=en</w:t>
        </w:r>
      </w:hyperlink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 na poveznici)</w:t>
      </w:r>
    </w:p>
    <w:p w:rsidR="00ED623A" w:rsidRDefault="00ED623A" w:rsidP="00ED623A">
      <w:pPr>
        <w:pStyle w:val="Odlomakpopisa"/>
        <w:numPr>
          <w:ilvl w:val="0"/>
          <w:numId w:val="2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Pre</w:t>
      </w:r>
      <w:r w:rsidR="006A36CE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uzmite, a zatim na svom računalu</w:t>
      </w: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 ispunite, ispišite, potpišite, skenirajte prijavnicu. Ovisno o tome je li Vaš rad originalni autorski rad ili prilagodba već postojećeg djela, izaberite jednu od dvije prijavnice na poveznicama: </w:t>
      </w:r>
    </w:p>
    <w:p w:rsidR="00ED623A" w:rsidRDefault="0090393E" w:rsidP="00ED623A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hyperlink r:id="rId20" w:history="1">
        <w:r w:rsidR="00ED623A" w:rsidRPr="004B793F">
          <w:rPr>
            <w:rStyle w:val="Hiperveza"/>
            <w:rFonts w:ascii="Arial" w:hAnsi="Arial" w:cs="Arial"/>
            <w:shd w:val="clear" w:color="auto" w:fill="FFFFFF"/>
          </w:rPr>
          <w:t>https://tactus.org/registration-form-tactile-adaptation-fiche-dinscription-adaptations-tactile/?lang=en</w:t>
        </w:r>
      </w:hyperlink>
    </w:p>
    <w:p w:rsidR="00ED623A" w:rsidRDefault="0090393E" w:rsidP="00ED623A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hyperlink r:id="rId21" w:history="1">
        <w:r w:rsidR="00ED623A" w:rsidRPr="004B793F">
          <w:rPr>
            <w:rStyle w:val="Hiperveza"/>
            <w:rFonts w:ascii="Arial" w:hAnsi="Arial" w:cs="Arial"/>
            <w:shd w:val="clear" w:color="auto" w:fill="FFFFFF"/>
          </w:rPr>
          <w:t>https://tactus.org/registration-form-original-book-fiche-dinscription-livre-originale/?lang=en</w:t>
        </w:r>
      </w:hyperlink>
    </w:p>
    <w:p w:rsidR="00ED623A" w:rsidRDefault="005C1E0D" w:rsidP="00ED623A">
      <w:pPr>
        <w:pStyle w:val="Odlomakpopisa"/>
        <w:numPr>
          <w:ilvl w:val="0"/>
          <w:numId w:val="2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Nacionalnom partneru u svojoj državi pošaljite svoj rad, kao i papirnate inačice prijavnica i prijevoda. </w:t>
      </w:r>
    </w:p>
    <w:p w:rsidR="005C1E0D" w:rsidRDefault="005C1E0D" w:rsidP="00ED623A">
      <w:pPr>
        <w:pStyle w:val="Odlomakpopisa"/>
        <w:numPr>
          <w:ilvl w:val="0"/>
          <w:numId w:val="2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lastRenderedPageBreak/>
        <w:t xml:space="preserve">Skeniranu prijavnicu (REGISTRATION FORM) u pdf formatu te skeniran tekst knjige u doc ili docx formatu prenesite na sljedeću poveznicu: </w:t>
      </w:r>
    </w:p>
    <w:p w:rsidR="005C1E0D" w:rsidRDefault="0090393E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hyperlink r:id="rId22" w:history="1">
        <w:r w:rsidR="005C1E0D" w:rsidRPr="004B793F">
          <w:rPr>
            <w:rStyle w:val="Hiperveza"/>
            <w:rFonts w:ascii="Arial" w:hAnsi="Arial" w:cs="Arial"/>
            <w:shd w:val="clear" w:color="auto" w:fill="FFFFFF"/>
          </w:rPr>
          <w:t>https://forms.gle/amtygY1CnnnBH3qR8</w:t>
        </w:r>
      </w:hyperlink>
    </w:p>
    <w:p w:rsidR="005C1E0D" w:rsidRDefault="005C1E0D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6A36CE" w:rsidRDefault="006A36CE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6A36CE" w:rsidRDefault="006A36CE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6A36CE" w:rsidRDefault="00A3330B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Dragi autori,</w:t>
      </w:r>
    </w:p>
    <w:p w:rsidR="005C1E0D" w:rsidRDefault="00A3330B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 time dolazimo do kraja Vaših zadataka. Ostalo je na nacionalnom partneru. </w:t>
      </w:r>
    </w:p>
    <w:p w:rsidR="00A3330B" w:rsidRDefault="00A3330B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A3330B" w:rsidRDefault="00A3330B" w:rsidP="005C1E0D">
      <w:pPr>
        <w:pStyle w:val="Odlomakpopisa"/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6A36CE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t>PRIJAVA RADOVA NA MEĐUNARODNO T&amp;T NATJECANJE</w:t>
      </w:r>
    </w:p>
    <w:p w:rsidR="006A36CE" w:rsidRPr="006A36CE" w:rsidRDefault="006A36CE" w:rsidP="005C1E0D">
      <w:pPr>
        <w:pStyle w:val="Odlomakpopisa"/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</w:p>
    <w:p w:rsidR="00A3330B" w:rsidRDefault="006B3C0C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Radove je potrebno poslati na Međunarodno natjecanje do 31. 7. 2026. </w:t>
      </w:r>
    </w:p>
    <w:p w:rsidR="006B3C0C" w:rsidRDefault="006B3C0C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Adresa organizatora Međunarodnog T&amp;T natjecanja: </w:t>
      </w:r>
    </w:p>
    <w:p w:rsidR="006B3C0C" w:rsidRDefault="006B3C0C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6B3C0C" w:rsidRDefault="006B3C0C" w:rsidP="006B3C0C">
      <w:pPr>
        <w:pStyle w:val="StandardWeb"/>
        <w:shd w:val="clear" w:color="auto" w:fill="FFFFFF"/>
        <w:spacing w:before="0" w:beforeAutospacing="0" w:after="340" w:afterAutospacing="0"/>
        <w:rPr>
          <w:rFonts w:ascii="Arial" w:hAnsi="Arial" w:cs="Arial"/>
          <w:color w:val="000000"/>
        </w:rPr>
      </w:pPr>
      <w:r>
        <w:rPr>
          <w:rStyle w:val="Naglaeno"/>
          <w:rFonts w:ascii="Arial" w:hAnsi="Arial" w:cs="Arial"/>
          <w:color w:val="000000"/>
        </w:rPr>
        <w:t>T&amp;T 2026</w:t>
      </w:r>
      <w:r>
        <w:rPr>
          <w:rFonts w:ascii="Arial" w:hAnsi="Arial" w:cs="Arial"/>
          <w:color w:val="000000"/>
        </w:rPr>
        <w:br/>
      </w:r>
      <w:r>
        <w:rPr>
          <w:rStyle w:val="Naglaeno"/>
          <w:rFonts w:ascii="Arial" w:hAnsi="Arial" w:cs="Arial"/>
          <w:color w:val="000000"/>
        </w:rPr>
        <w:t>Asociace rodičů a přátel dětí nevidomých a slabozrakých v ČR</w:t>
      </w:r>
      <w:r>
        <w:rPr>
          <w:rFonts w:ascii="Arial" w:hAnsi="Arial" w:cs="Arial"/>
          <w:color w:val="000000"/>
        </w:rPr>
        <w:br/>
      </w:r>
      <w:r>
        <w:rPr>
          <w:rStyle w:val="Naglaeno"/>
          <w:rFonts w:ascii="Arial" w:hAnsi="Arial" w:cs="Arial"/>
          <w:color w:val="000000"/>
        </w:rPr>
        <w:t>KNIHOVNA HMATOVÝCH KNÍŽEK</w:t>
      </w:r>
      <w:r>
        <w:rPr>
          <w:rFonts w:ascii="Arial" w:hAnsi="Arial" w:cs="Arial"/>
          <w:color w:val="000000"/>
        </w:rPr>
        <w:br/>
      </w:r>
      <w:r>
        <w:rPr>
          <w:rStyle w:val="Naglaeno"/>
          <w:rFonts w:ascii="Arial" w:hAnsi="Arial" w:cs="Arial"/>
          <w:color w:val="000000"/>
        </w:rPr>
        <w:t>náměstí Míru 19</w:t>
      </w:r>
      <w:r>
        <w:rPr>
          <w:rFonts w:ascii="Arial" w:hAnsi="Arial" w:cs="Arial"/>
          <w:color w:val="000000"/>
        </w:rPr>
        <w:br/>
      </w:r>
      <w:r>
        <w:rPr>
          <w:rStyle w:val="Naglaeno"/>
          <w:rFonts w:ascii="Arial" w:hAnsi="Arial" w:cs="Arial"/>
          <w:color w:val="000000"/>
        </w:rPr>
        <w:t>Praha 2</w:t>
      </w:r>
      <w:r>
        <w:rPr>
          <w:rFonts w:ascii="Arial" w:hAnsi="Arial" w:cs="Arial"/>
          <w:color w:val="000000"/>
        </w:rPr>
        <w:br/>
      </w:r>
      <w:r w:rsidR="00A37A36">
        <w:rPr>
          <w:rStyle w:val="Naglaeno"/>
          <w:rFonts w:ascii="Arial" w:hAnsi="Arial" w:cs="Arial"/>
          <w:color w:val="000000"/>
        </w:rPr>
        <w:t>12 0</w:t>
      </w:r>
      <w:r>
        <w:rPr>
          <w:rStyle w:val="Naglaeno"/>
          <w:rFonts w:ascii="Arial" w:hAnsi="Arial" w:cs="Arial"/>
          <w:color w:val="000000"/>
        </w:rPr>
        <w:t>00</w:t>
      </w:r>
      <w:r>
        <w:rPr>
          <w:rFonts w:ascii="Arial" w:hAnsi="Arial" w:cs="Arial"/>
          <w:color w:val="000000"/>
        </w:rPr>
        <w:br/>
      </w:r>
      <w:r>
        <w:rPr>
          <w:rStyle w:val="Naglaeno"/>
          <w:rFonts w:ascii="Arial" w:hAnsi="Arial" w:cs="Arial"/>
          <w:color w:val="000000"/>
        </w:rPr>
        <w:t>Czech Republic</w:t>
      </w:r>
    </w:p>
    <w:p w:rsidR="006B3C0C" w:rsidRDefault="006B3C0C" w:rsidP="006B3C0C">
      <w:pPr>
        <w:pStyle w:val="StandardWeb"/>
        <w:shd w:val="clear" w:color="auto" w:fill="FFFFFF"/>
        <w:spacing w:before="0" w:beforeAutospacing="0" w:after="3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3C0C" w:rsidRDefault="006B3C0C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Obveza nacionalnog partnera je preuzimanje, ispunjavanja i učitavanje prijavnice za državu- sudionicu. </w:t>
      </w:r>
    </w:p>
    <w:p w:rsidR="006B3C0C" w:rsidRDefault="0090393E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hyperlink r:id="rId23" w:history="1">
        <w:r w:rsidR="006B3C0C" w:rsidRPr="004B793F">
          <w:rPr>
            <w:rStyle w:val="Hiperveza"/>
            <w:rFonts w:ascii="Arial" w:hAnsi="Arial" w:cs="Arial"/>
            <w:shd w:val="clear" w:color="auto" w:fill="FFFFFF"/>
          </w:rPr>
          <w:t>https://tactus.org/country-application-tt-demande-par-pays-tt/?lang=en</w:t>
        </w:r>
      </w:hyperlink>
    </w:p>
    <w:p w:rsidR="006B3C0C" w:rsidRDefault="006B3C0C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6B3C0C" w:rsidRDefault="006B3C0C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DC66CA" w:rsidRDefault="006B3C0C" w:rsidP="00DC66CA">
      <w:pPr>
        <w:pStyle w:val="Odlomakpopisa"/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DC66CA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t>POVJERENSTVO</w:t>
      </w:r>
    </w:p>
    <w:p w:rsidR="006B3C0C" w:rsidRPr="00DC66CA" w:rsidRDefault="006B3C0C" w:rsidP="00DC66CA">
      <w:pPr>
        <w:ind w:firstLine="708"/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DC66CA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Povjerenstvo Međunarodnog T&amp;T natjecanja za 2026. sastoji se od predstavnika država osnivačica. Povjerenstvo će pozorno raditi tijekom tri dana kako bi odlučilo koji će radovi biti nagrađeni prvom, drugom i trećom nagradom. </w:t>
      </w:r>
    </w:p>
    <w:p w:rsidR="006B3C0C" w:rsidRPr="00DC66CA" w:rsidRDefault="006B3C0C" w:rsidP="00DC66CA">
      <w:pPr>
        <w:ind w:firstLine="708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 w:rsidRPr="00DC66CA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Svečanost dodjele nagrada održat će se 30. studenog (petak) 2026. u Pragu. Ako niste u mogućnosti</w:t>
      </w:r>
      <w:r w:rsidR="00E26771" w:rsidRPr="00DC66CA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 osobno nazočiti svečanosti, bit će omogućen prijenos uživo. Poveznicu za praćenje moći ćete pronaći u kategoriji HOT NEWS kada se datum dodjele približi. </w:t>
      </w:r>
    </w:p>
    <w:p w:rsidR="00E26771" w:rsidRPr="00DC66CA" w:rsidRDefault="00E26771" w:rsidP="00DC66CA">
      <w:pPr>
        <w:ind w:firstLine="708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 w:rsidRPr="00DC66CA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Nakon toga će organizator u Češkoj poslati slikovnice nacionalnim partnerima. Nacionalni ih partner može vratiti autorima, ili ih s odobrenjem autora može zadržati kao donaciju za rad s djecom s oštećenjem vida. </w:t>
      </w:r>
    </w:p>
    <w:p w:rsidR="00C2384D" w:rsidRPr="00C2384D" w:rsidRDefault="00C2384D">
      <w:pPr>
        <w:rPr>
          <w:rStyle w:val="Naglaeno"/>
          <w:rFonts w:ascii="Arial" w:hAnsi="Arial" w:cs="Arial"/>
          <w:b w:val="0"/>
          <w:shd w:val="clear" w:color="auto" w:fill="FFFFFF"/>
        </w:rPr>
      </w:pPr>
    </w:p>
    <w:p w:rsidR="00DA40E1" w:rsidRDefault="00DA40E1">
      <w:pPr>
        <w:rPr>
          <w:rStyle w:val="Naglaeno"/>
          <w:rFonts w:ascii="Arial" w:hAnsi="Arial" w:cs="Arial"/>
          <w:b w:val="0"/>
          <w:color w:val="000000"/>
          <w:shd w:val="clear" w:color="auto" w:fill="FFFFFF"/>
        </w:rPr>
      </w:pPr>
    </w:p>
    <w:p w:rsidR="00537968" w:rsidRPr="00537968" w:rsidRDefault="00537968">
      <w:pPr>
        <w:rPr>
          <w:b/>
        </w:rPr>
      </w:pPr>
    </w:p>
    <w:p w:rsidR="0009683B" w:rsidRDefault="0009683B"/>
    <w:sectPr w:rsidR="00096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96CD1"/>
    <w:multiLevelType w:val="hybridMultilevel"/>
    <w:tmpl w:val="833882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24186"/>
    <w:multiLevelType w:val="hybridMultilevel"/>
    <w:tmpl w:val="D3EC8E30"/>
    <w:lvl w:ilvl="0" w:tplc="5B927F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3B"/>
    <w:rsid w:val="0009683B"/>
    <w:rsid w:val="002C720F"/>
    <w:rsid w:val="00431D57"/>
    <w:rsid w:val="00473581"/>
    <w:rsid w:val="004C27AB"/>
    <w:rsid w:val="00537968"/>
    <w:rsid w:val="005C1E0D"/>
    <w:rsid w:val="005F312B"/>
    <w:rsid w:val="006A36CE"/>
    <w:rsid w:val="006B3C0C"/>
    <w:rsid w:val="007663D4"/>
    <w:rsid w:val="0090393E"/>
    <w:rsid w:val="00A3330B"/>
    <w:rsid w:val="00A37A36"/>
    <w:rsid w:val="00C2384D"/>
    <w:rsid w:val="00CE7E38"/>
    <w:rsid w:val="00D0594D"/>
    <w:rsid w:val="00D53C06"/>
    <w:rsid w:val="00DA40E1"/>
    <w:rsid w:val="00DC66CA"/>
    <w:rsid w:val="00E26771"/>
    <w:rsid w:val="00ED623A"/>
    <w:rsid w:val="00F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A466"/>
  <w15:chartTrackingRefBased/>
  <w15:docId w15:val="{504DBD5E-92F3-468D-96D9-B85DF805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537968"/>
    <w:rPr>
      <w:b/>
      <w:bCs/>
    </w:rPr>
  </w:style>
  <w:style w:type="character" w:styleId="Hiperveza">
    <w:name w:val="Hyperlink"/>
    <w:basedOn w:val="Zadanifontodlomka"/>
    <w:uiPriority w:val="99"/>
    <w:unhideWhenUsed/>
    <w:rsid w:val="00DA40E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E7E38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6B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4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khk.asociace@gmail.com" TargetMode="External"/><Relationship Id="rId18" Type="http://schemas.openxmlformats.org/officeDocument/2006/relationships/hyperlink" Target="https://tactus.org/?attachment_id=8878&amp;lang=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actus.org/registration-form-original-book-fiche-dinscription-livre-originale/?lang=en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tanja.supe@gmail.com" TargetMode="External"/><Relationship Id="rId17" Type="http://schemas.openxmlformats.org/officeDocument/2006/relationships/hyperlink" Target="https://tactus.org/participate-in-the-competition/rules/?lang=e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actus.org/result-of-the-last-competition/awarded-books/?lang=en" TargetMode="External"/><Relationship Id="rId20" Type="http://schemas.openxmlformats.org/officeDocument/2006/relationships/hyperlink" Target="https://tactus.org/registration-form-tactile-adaptation-fiche-dinscription-adaptations-tactile/?lang=e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hyperlink" Target="mailto:javorka.milkovic@skole.hr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tactus.org/participate-in-the-competition/tips/?lang=en" TargetMode="External"/><Relationship Id="rId23" Type="http://schemas.openxmlformats.org/officeDocument/2006/relationships/hyperlink" Target="https://tactus.org/country-application-tt-demande-par-pays-tt/?lang=en" TargetMode="External"/><Relationship Id="rId10" Type="http://schemas.openxmlformats.org/officeDocument/2006/relationships/hyperlink" Target="https://tactus.org/?attachment_id=8878&amp;lang=en" TargetMode="External"/><Relationship Id="rId19" Type="http://schemas.openxmlformats.org/officeDocument/2006/relationships/hyperlink" Target="https://tactus.org/text-of-the-book-example-texte-du-ou-des-livre-exemple/?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dqr.org" TargetMode="External"/><Relationship Id="rId14" Type="http://schemas.openxmlformats.org/officeDocument/2006/relationships/hyperlink" Target="https://tactus.org/participate-in-the-competition/competing-countries/?lang=en" TargetMode="External"/><Relationship Id="rId22" Type="http://schemas.openxmlformats.org/officeDocument/2006/relationships/hyperlink" Target="https://forms.gle/amtygY1CnnnBH3qR8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2026-01-30T08:53:00Z</dcterms:created>
  <dcterms:modified xsi:type="dcterms:W3CDTF">2026-03-04T11:34:00Z</dcterms:modified>
</cp:coreProperties>
</file>